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D0" w:rsidRDefault="00682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Аннотация к программе основного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21BA" w:rsidTr="006821BA">
        <w:tc>
          <w:tcPr>
            <w:tcW w:w="4785" w:type="dxa"/>
          </w:tcPr>
          <w:p w:rsidR="006821BA" w:rsidRDefault="006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4786" w:type="dxa"/>
          </w:tcPr>
          <w:p w:rsidR="006821BA" w:rsidRDefault="006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6821BA" w:rsidTr="006821BA">
        <w:tc>
          <w:tcPr>
            <w:tcW w:w="4785" w:type="dxa"/>
          </w:tcPr>
          <w:p w:rsidR="006821BA" w:rsidRDefault="006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786" w:type="dxa"/>
          </w:tcPr>
          <w:p w:rsidR="006821BA" w:rsidRDefault="00CE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 класс-99</w:t>
            </w:r>
            <w:r w:rsidR="006821BA">
              <w:rPr>
                <w:rFonts w:ascii="Times New Roman" w:hAnsi="Times New Roman" w:cs="Times New Roman"/>
                <w:sz w:val="28"/>
                <w:szCs w:val="28"/>
              </w:rPr>
              <w:t>ч.(3 часа в неделю)</w:t>
            </w:r>
            <w:r w:rsidR="006821BA">
              <w:rPr>
                <w:rFonts w:ascii="Times New Roman" w:hAnsi="Times New Roman" w:cs="Times New Roman"/>
                <w:sz w:val="28"/>
                <w:szCs w:val="28"/>
              </w:rPr>
              <w:br/>
              <w:t>в 2 класс-102ч.(3 часа в неделю)</w:t>
            </w:r>
            <w:r w:rsidR="006821BA">
              <w:rPr>
                <w:rFonts w:ascii="Times New Roman" w:hAnsi="Times New Roman" w:cs="Times New Roman"/>
                <w:sz w:val="28"/>
                <w:szCs w:val="28"/>
              </w:rPr>
              <w:br/>
              <w:t>в 3 класс-102ч.(3 часа в неделю)</w:t>
            </w:r>
            <w:r w:rsidR="006821BA">
              <w:rPr>
                <w:rFonts w:ascii="Times New Roman" w:hAnsi="Times New Roman" w:cs="Times New Roman"/>
                <w:sz w:val="28"/>
                <w:szCs w:val="28"/>
              </w:rPr>
              <w:br/>
              <w:t>в 4 класс-102ч.(3 часа в неделю)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Итого:405</w:t>
            </w:r>
          </w:p>
        </w:tc>
      </w:tr>
      <w:tr w:rsidR="006821BA" w:rsidTr="006821BA">
        <w:tc>
          <w:tcPr>
            <w:tcW w:w="4785" w:type="dxa"/>
          </w:tcPr>
          <w:p w:rsidR="006821BA" w:rsidRDefault="006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6821BA" w:rsidRDefault="006821BA" w:rsidP="006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1-4</w:t>
            </w:r>
          </w:p>
        </w:tc>
      </w:tr>
      <w:tr w:rsidR="006821BA" w:rsidTr="006821BA">
        <w:tc>
          <w:tcPr>
            <w:tcW w:w="4785" w:type="dxa"/>
          </w:tcPr>
          <w:p w:rsidR="006821BA" w:rsidRDefault="006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786" w:type="dxa"/>
          </w:tcPr>
          <w:p w:rsidR="006821BA" w:rsidRDefault="006821BA" w:rsidP="00CE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 физической культуре разработана на основе требований к результ</w:t>
            </w:r>
            <w:r w:rsidR="00CE596D">
              <w:rPr>
                <w:rFonts w:ascii="Times New Roman" w:hAnsi="Times New Roman" w:cs="Times New Roman"/>
                <w:sz w:val="28"/>
                <w:szCs w:val="28"/>
              </w:rPr>
              <w:t>атам образовательной программы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с учётом основных направлений программ, включенных в структуру </w:t>
            </w:r>
            <w:r w:rsidR="00CE596D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программы, Положение о Рабочей программе по учебному предмету в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Устава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6821BA" w:rsidTr="006821BA">
        <w:tc>
          <w:tcPr>
            <w:tcW w:w="4785" w:type="dxa"/>
          </w:tcPr>
          <w:p w:rsidR="006821BA" w:rsidRDefault="006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6821BA" w:rsidRDefault="006821BA" w:rsidP="006821B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изучения учебного предмета «Физическая культура» – развитие физических качеств и двигательных способностей, совершенствование всех видов физкультурной и спортивной деятельности, формирование культуры здорового и безопасного образа жизни,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национально – культурных ценностей и традиций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обеспечение мотивации и потребности к занятиям физической культурой. </w:t>
            </w:r>
          </w:p>
          <w:p w:rsidR="006821BA" w:rsidRDefault="006821BA" w:rsidP="006821BA">
            <w:pPr>
              <w:pStyle w:val="a6"/>
              <w:shd w:val="clear" w:color="auto" w:fill="FFFFFF"/>
              <w:tabs>
                <w:tab w:val="left" w:pos="993"/>
              </w:tabs>
              <w:suppressAutoHyphens w:val="0"/>
              <w:spacing w:before="0" w:after="0"/>
              <w:ind w:left="567"/>
              <w:rPr>
                <w:sz w:val="28"/>
                <w:szCs w:val="28"/>
              </w:rPr>
            </w:pPr>
          </w:p>
        </w:tc>
      </w:tr>
      <w:tr w:rsidR="006821BA" w:rsidTr="006821BA">
        <w:tc>
          <w:tcPr>
            <w:tcW w:w="4785" w:type="dxa"/>
          </w:tcPr>
          <w:p w:rsidR="006821BA" w:rsidRDefault="000B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0B466C" w:rsidRPr="000B466C" w:rsidRDefault="000B466C" w:rsidP="000B466C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укрепление здоровья</w:t>
            </w:r>
            <w:r w:rsidRPr="000B4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 закаливание организма</w:t>
            </w:r>
            <w:r w:rsidRPr="000B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0B4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оптимальное развитие физических качеств</w:t>
            </w:r>
            <w:r w:rsidRPr="000B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двигательных способностей; повышение функциональных возможностей организма, формирование навыков </w:t>
            </w:r>
            <w:r w:rsidRPr="000B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здорового и безопасного образа жизни, умений </w:t>
            </w:r>
            <w:proofErr w:type="spellStart"/>
            <w:r w:rsidRPr="000B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0B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средствами физической культуры;</w:t>
            </w:r>
          </w:p>
          <w:p w:rsidR="000B466C" w:rsidRPr="000B466C" w:rsidRDefault="000B466C" w:rsidP="000B466C">
            <w:pPr>
              <w:numPr>
                <w:ilvl w:val="0"/>
                <w:numId w:val="1"/>
              </w:num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жизненно важных, в том числе спортивных двигательных навыков и умений, </w:t>
            </w:r>
            <w:r w:rsidRPr="000B466C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движений; приобретение базовых знаний </w:t>
            </w:r>
            <w:r w:rsidRPr="000B4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научно-практического характера по физической культуре;</w:t>
            </w:r>
          </w:p>
          <w:p w:rsidR="000B466C" w:rsidRPr="000B466C" w:rsidRDefault="000B466C" w:rsidP="000B466C">
            <w:pPr>
              <w:numPr>
                <w:ilvl w:val="0"/>
                <w:numId w:val="1"/>
              </w:num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66C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психомоторных функций; формирование морально – волевых качеств, </w:t>
            </w:r>
            <w:r w:rsidRPr="000B466C">
              <w:rPr>
                <w:rFonts w:ascii="Times New Roman" w:hAnsi="Times New Roman" w:cs="Times New Roman"/>
                <w:bCs/>
                <w:sz w:val="28"/>
                <w:szCs w:val="28"/>
              </w:rPr>
              <w:t>духовно</w:t>
            </w:r>
            <w:r w:rsidRPr="000B46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466C">
              <w:rPr>
                <w:rFonts w:ascii="Times New Roman" w:hAnsi="Times New Roman" w:cs="Times New Roman"/>
                <w:bCs/>
                <w:sz w:val="28"/>
                <w:szCs w:val="28"/>
              </w:rPr>
              <w:t>нравственной</w:t>
            </w:r>
            <w:r w:rsidRPr="000B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66C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культуры</w:t>
            </w:r>
            <w:r w:rsidRPr="000B466C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</w:t>
            </w:r>
            <w:r w:rsidRPr="000B466C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национальных</w:t>
            </w:r>
            <w:r w:rsidRPr="000B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66C">
              <w:rPr>
                <w:rFonts w:ascii="Times New Roman" w:hAnsi="Times New Roman" w:cs="Times New Roman"/>
                <w:bCs/>
                <w:sz w:val="28"/>
                <w:szCs w:val="28"/>
              </w:rPr>
              <w:t>ценностей, а также на диалоге культур;</w:t>
            </w:r>
          </w:p>
          <w:p w:rsidR="000B466C" w:rsidRPr="000B466C" w:rsidRDefault="000B466C" w:rsidP="000B466C">
            <w:pPr>
              <w:numPr>
                <w:ilvl w:val="0"/>
                <w:numId w:val="1"/>
              </w:num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66C">
              <w:rPr>
                <w:rFonts w:ascii="Times New Roman" w:hAnsi="Times New Roman" w:cs="Times New Roman"/>
                <w:sz w:val="28"/>
                <w:szCs w:val="28"/>
              </w:rPr>
              <w:t>обеспечение интеллектуального, морального, социокультурного, эстетического и физического развития личности обучающегося;</w:t>
            </w:r>
          </w:p>
          <w:p w:rsidR="000B466C" w:rsidRPr="000B466C" w:rsidRDefault="000B466C" w:rsidP="000B466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B4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развитие положительной мотивации и устойчивого учебно-познавательного интереса к предмету «Физическая культура».</w:t>
            </w:r>
          </w:p>
          <w:p w:rsidR="006821BA" w:rsidRPr="006821BA" w:rsidRDefault="006821BA" w:rsidP="006821BA">
            <w:pPr>
              <w:pStyle w:val="a7"/>
              <w:spacing w:line="240" w:lineRule="auto"/>
              <w:rPr>
                <w:b w:val="0"/>
                <w:bCs/>
                <w:iCs/>
              </w:rPr>
            </w:pPr>
          </w:p>
        </w:tc>
      </w:tr>
      <w:tr w:rsidR="006821BA" w:rsidTr="006821BA">
        <w:tc>
          <w:tcPr>
            <w:tcW w:w="4785" w:type="dxa"/>
          </w:tcPr>
          <w:p w:rsidR="006821BA" w:rsidRDefault="000B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4786" w:type="dxa"/>
          </w:tcPr>
          <w:p w:rsidR="000B466C" w:rsidRDefault="000B466C" w:rsidP="000B466C">
            <w:pPr>
              <w:pStyle w:val="a7"/>
              <w:spacing w:line="240" w:lineRule="auto"/>
              <w:rPr>
                <w:b w:val="0"/>
                <w:bCs/>
                <w:iCs/>
              </w:rPr>
            </w:pPr>
            <w:r>
              <w:rPr>
                <w:b w:val="0"/>
                <w:shd w:val="clear" w:color="auto" w:fill="FFFFFF"/>
              </w:rPr>
              <w:t xml:space="preserve">Содержание учебного предмета «Физическая культура» представлено современной модульной системой обучения, которая создается для </w:t>
            </w:r>
            <w:r>
              <w:rPr>
                <w:b w:val="0"/>
              </w:rPr>
              <w:t xml:space="preserve">наиболее благоприятных условий развития личности, путем обеспечения </w:t>
            </w:r>
            <w:r>
              <w:rPr>
                <w:b w:val="0"/>
                <w:bCs/>
                <w:iCs/>
              </w:rPr>
              <w:t xml:space="preserve">гибкости содержания обучения, приспособления к индивидуальным потребностям обучающихся и уровню их базовой подготовки. Модули, включённые в данную программу, представляют </w:t>
            </w:r>
            <w:r>
              <w:rPr>
                <w:b w:val="0"/>
                <w:bCs/>
                <w:iCs/>
              </w:rPr>
              <w:lastRenderedPageBreak/>
              <w:t xml:space="preserve">собой относительно самостоятельные единицы, которые можно реализовывать в любом хронологическом порядке и </w:t>
            </w:r>
            <w:proofErr w:type="gramStart"/>
            <w:r>
              <w:rPr>
                <w:b w:val="0"/>
                <w:bCs/>
                <w:iCs/>
              </w:rPr>
              <w:t>адаптировать под любые условия</w:t>
            </w:r>
            <w:proofErr w:type="gramEnd"/>
            <w:r>
              <w:rPr>
                <w:b w:val="0"/>
                <w:bCs/>
                <w:iCs/>
              </w:rPr>
              <w:t xml:space="preserve"> организации учебного процесса.</w:t>
            </w:r>
            <w:r w:rsidR="00B61FE9">
              <w:rPr>
                <w:b w:val="0"/>
                <w:bCs/>
                <w:iCs/>
              </w:rPr>
              <w:br/>
            </w:r>
            <w:proofErr w:type="gramStart"/>
            <w:r w:rsidR="00B61FE9">
              <w:rPr>
                <w:b w:val="0"/>
                <w:bCs/>
                <w:iCs/>
              </w:rPr>
              <w:t>Программный материал отражает все современные запросы общества: приобщение детей и подростков к занятиям физической культуре и спортом, воспитание национально-культурных ценностей и традиций, предоставление равных возможностей, в том числе для детей с нарушением состояния здоровья, повышение уровня физической подготовленности обучающихся, позволяющего выполнить нормы и требования Всероссийского физкультурно-спортивного комплекса «Готов к труду и обороне»</w:t>
            </w:r>
            <w:proofErr w:type="gramEnd"/>
          </w:p>
          <w:p w:rsidR="006821BA" w:rsidRDefault="0068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1BA" w:rsidTr="006821BA">
        <w:tc>
          <w:tcPr>
            <w:tcW w:w="4785" w:type="dxa"/>
          </w:tcPr>
          <w:p w:rsidR="006821BA" w:rsidRDefault="000B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УМК</w:t>
            </w:r>
          </w:p>
        </w:tc>
        <w:tc>
          <w:tcPr>
            <w:tcW w:w="4786" w:type="dxa"/>
          </w:tcPr>
          <w:p w:rsidR="006821BA" w:rsidRPr="00CE596D" w:rsidRDefault="00CE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6D">
              <w:rPr>
                <w:rFonts w:ascii="Times New Roman" w:hAnsi="Times New Roman" w:cs="Times New Roman"/>
                <w:sz w:val="28"/>
                <w:szCs w:val="28"/>
              </w:rPr>
              <w:t>Патрикеев А.Ю. Поурочные разработки по физкультуре 1, 2,3,4 класс Москва «</w:t>
            </w:r>
            <w:proofErr w:type="spellStart"/>
            <w:r w:rsidRPr="00CE596D">
              <w:rPr>
                <w:rFonts w:ascii="Times New Roman" w:hAnsi="Times New Roman" w:cs="Times New Roman"/>
                <w:sz w:val="28"/>
                <w:szCs w:val="28"/>
              </w:rPr>
              <w:t>Вако</w:t>
            </w:r>
            <w:proofErr w:type="spellEnd"/>
            <w:r w:rsidRPr="00CE596D">
              <w:rPr>
                <w:rFonts w:ascii="Times New Roman" w:hAnsi="Times New Roman" w:cs="Times New Roman"/>
                <w:sz w:val="28"/>
                <w:szCs w:val="28"/>
              </w:rPr>
              <w:t>» 2014</w:t>
            </w:r>
          </w:p>
        </w:tc>
      </w:tr>
    </w:tbl>
    <w:p w:rsidR="006821BA" w:rsidRPr="006821BA" w:rsidRDefault="006821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21BA" w:rsidRPr="0068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D5206"/>
    <w:multiLevelType w:val="hybridMultilevel"/>
    <w:tmpl w:val="D112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CF"/>
    <w:rsid w:val="000B466C"/>
    <w:rsid w:val="00520ED0"/>
    <w:rsid w:val="006821BA"/>
    <w:rsid w:val="00B61FE9"/>
    <w:rsid w:val="00CE596D"/>
    <w:rsid w:val="00D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6821B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821BA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5">
    <w:name w:val="Абзац списка Знак"/>
    <w:link w:val="a4"/>
    <w:locked/>
    <w:rsid w:val="006821BA"/>
  </w:style>
  <w:style w:type="paragraph" w:customStyle="1" w:styleId="ConsPlusCell">
    <w:name w:val="ConsPlusCell"/>
    <w:uiPriority w:val="99"/>
    <w:rsid w:val="00682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исьмо"/>
    <w:basedOn w:val="a"/>
    <w:uiPriority w:val="99"/>
    <w:rsid w:val="006821BA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6821B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821BA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5">
    <w:name w:val="Абзац списка Знак"/>
    <w:link w:val="a4"/>
    <w:locked/>
    <w:rsid w:val="006821BA"/>
  </w:style>
  <w:style w:type="paragraph" w:customStyle="1" w:styleId="ConsPlusCell">
    <w:name w:val="ConsPlusCell"/>
    <w:uiPriority w:val="99"/>
    <w:rsid w:val="00682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исьмо"/>
    <w:basedOn w:val="a"/>
    <w:uiPriority w:val="99"/>
    <w:rsid w:val="006821BA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dcterms:created xsi:type="dcterms:W3CDTF">2020-11-22T02:39:00Z</dcterms:created>
  <dcterms:modified xsi:type="dcterms:W3CDTF">2020-11-24T13:44:00Z</dcterms:modified>
</cp:coreProperties>
</file>